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8E" w:rsidRPr="00984C56" w:rsidRDefault="0000408E" w:rsidP="00004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56">
        <w:rPr>
          <w:rFonts w:ascii="Times New Roman" w:hAnsi="Times New Roman" w:cs="Times New Roman"/>
          <w:b/>
          <w:sz w:val="28"/>
          <w:szCs w:val="28"/>
        </w:rPr>
        <w:t>Информация о предварительном трудоустройстве выпускников</w:t>
      </w:r>
    </w:p>
    <w:p w:rsidR="0000408E" w:rsidRDefault="0000408E" w:rsidP="0000408E">
      <w:pPr>
        <w:rPr>
          <w:rFonts w:ascii="Times New Roman" w:hAnsi="Times New Roman" w:cs="Times New Roman"/>
          <w:sz w:val="28"/>
          <w:szCs w:val="28"/>
        </w:rPr>
      </w:pPr>
      <w:r w:rsidRPr="00FB6135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BB626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Мансуровская ООШ</w:t>
      </w:r>
      <w:r w:rsidRPr="00BB626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0408E" w:rsidRDefault="0000408E" w:rsidP="000040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12 апреля 2022 г.</w:t>
      </w:r>
    </w:p>
    <w:tbl>
      <w:tblPr>
        <w:tblStyle w:val="a3"/>
        <w:tblW w:w="0" w:type="auto"/>
        <w:tblInd w:w="-885" w:type="dxa"/>
        <w:tblLook w:val="04A0"/>
      </w:tblPr>
      <w:tblGrid>
        <w:gridCol w:w="594"/>
        <w:gridCol w:w="1742"/>
        <w:gridCol w:w="2218"/>
        <w:gridCol w:w="2170"/>
        <w:gridCol w:w="2033"/>
        <w:gridCol w:w="1699"/>
      </w:tblGrid>
      <w:tr w:rsidR="0000408E" w:rsidTr="00270AF0">
        <w:tc>
          <w:tcPr>
            <w:tcW w:w="594" w:type="dxa"/>
          </w:tcPr>
          <w:p w:rsidR="0000408E" w:rsidRDefault="0000408E" w:rsidP="002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2" w:type="dxa"/>
          </w:tcPr>
          <w:p w:rsidR="0000408E" w:rsidRDefault="0000408E" w:rsidP="002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О. выпускника</w:t>
            </w:r>
          </w:p>
        </w:tc>
        <w:tc>
          <w:tcPr>
            <w:tcW w:w="2218" w:type="dxa"/>
          </w:tcPr>
          <w:p w:rsidR="0000408E" w:rsidRDefault="0000408E" w:rsidP="002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170" w:type="dxa"/>
          </w:tcPr>
          <w:p w:rsidR="0000408E" w:rsidRDefault="0000408E" w:rsidP="002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033" w:type="dxa"/>
          </w:tcPr>
          <w:p w:rsidR="0000408E" w:rsidRDefault="0000408E" w:rsidP="002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699" w:type="dxa"/>
          </w:tcPr>
          <w:p w:rsidR="0000408E" w:rsidRDefault="0000408E" w:rsidP="002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0408E" w:rsidTr="00270AF0">
        <w:tc>
          <w:tcPr>
            <w:tcW w:w="594" w:type="dxa"/>
          </w:tcPr>
          <w:p w:rsidR="0000408E" w:rsidRDefault="0000408E" w:rsidP="002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00408E" w:rsidRDefault="0000408E" w:rsidP="002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Данила Олегович</w:t>
            </w:r>
          </w:p>
        </w:tc>
        <w:tc>
          <w:tcPr>
            <w:tcW w:w="2218" w:type="dxa"/>
          </w:tcPr>
          <w:p w:rsidR="0000408E" w:rsidRDefault="0000408E" w:rsidP="002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БПОУ ОО «Орловский техникум путей сообщения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В.А.Лапочкина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0" w:type="dxa"/>
          </w:tcPr>
          <w:p w:rsidR="0000408E" w:rsidRPr="00FC2FEC" w:rsidRDefault="0000408E" w:rsidP="002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2033" w:type="dxa"/>
          </w:tcPr>
          <w:p w:rsidR="0000408E" w:rsidRPr="00FC2FEC" w:rsidRDefault="0000408E" w:rsidP="002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локомотива</w:t>
            </w:r>
          </w:p>
        </w:tc>
        <w:tc>
          <w:tcPr>
            <w:tcW w:w="1699" w:type="dxa"/>
          </w:tcPr>
          <w:p w:rsidR="0000408E" w:rsidRDefault="0000408E" w:rsidP="0027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08E" w:rsidRDefault="0000408E" w:rsidP="000040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408E" w:rsidRPr="00FB6135" w:rsidRDefault="0000408E" w:rsidP="00004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Л.В.Ходаева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0408E" w:rsidRDefault="0000408E" w:rsidP="0000408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00408E" w:rsidRPr="005D224C" w:rsidRDefault="0000408E" w:rsidP="0000408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5C1A4A" w:rsidRDefault="005C1A4A"/>
    <w:sectPr w:rsidR="005C1A4A" w:rsidSect="005D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0408E"/>
    <w:rsid w:val="0000408E"/>
    <w:rsid w:val="005C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2022-10-13T10:25:00Z</dcterms:created>
  <dcterms:modified xsi:type="dcterms:W3CDTF">2022-10-13T10:25:00Z</dcterms:modified>
</cp:coreProperties>
</file>